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3945" w14:textId="77777777" w:rsidR="009F075F" w:rsidRPr="00DB53FA" w:rsidRDefault="005F5C93" w:rsidP="00DB53FA">
      <w:pPr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Verdana" w:hAnsi="Verdana"/>
          <w:noProof/>
          <w:color w:val="0000FF"/>
          <w:sz w:val="15"/>
          <w:szCs w:val="15"/>
          <w:lang w:eastAsia="en-GB"/>
        </w:rPr>
        <w:drawing>
          <wp:anchor distT="0" distB="0" distL="114300" distR="114300" simplePos="0" relativeHeight="251658240" behindDoc="0" locked="0" layoutInCell="1" allowOverlap="1" wp14:anchorId="38C56DCE" wp14:editId="09124AEF">
            <wp:simplePos x="0" y="0"/>
            <wp:positionH relativeFrom="column">
              <wp:posOffset>323850</wp:posOffset>
            </wp:positionH>
            <wp:positionV relativeFrom="paragraph">
              <wp:posOffset>-29210</wp:posOffset>
            </wp:positionV>
            <wp:extent cx="6191250" cy="1685925"/>
            <wp:effectExtent l="0" t="0" r="0" b="9525"/>
            <wp:wrapSquare wrapText="bothSides"/>
            <wp:docPr id="1" name="Picture 1" descr="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F9F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br w:type="textWrapping" w:clear="all"/>
      </w:r>
      <w:r w:rsidR="0022537E" w:rsidRPr="0022537E">
        <w:rPr>
          <w:rFonts w:ascii="Comic Sans MS" w:hAnsi="Comic Sans MS"/>
          <w:b/>
          <w:color w:val="7030A0"/>
          <w:sz w:val="32"/>
          <w:szCs w:val="32"/>
        </w:rPr>
        <w:t>Would you like to better understand</w:t>
      </w:r>
      <w:r w:rsidRPr="0022537E">
        <w:rPr>
          <w:rFonts w:ascii="Comic Sans MS" w:hAnsi="Comic Sans MS"/>
          <w:b/>
          <w:color w:val="7030A0"/>
          <w:sz w:val="32"/>
          <w:szCs w:val="32"/>
        </w:rPr>
        <w:t xml:space="preserve"> your </w:t>
      </w:r>
      <w:r w:rsidR="009B5046" w:rsidRPr="0022537E">
        <w:rPr>
          <w:rFonts w:ascii="Comic Sans MS" w:hAnsi="Comic Sans MS"/>
          <w:b/>
          <w:color w:val="7030A0"/>
          <w:sz w:val="32"/>
          <w:szCs w:val="32"/>
        </w:rPr>
        <w:t>child’s</w:t>
      </w:r>
      <w:r w:rsidRPr="0022537E">
        <w:rPr>
          <w:rFonts w:ascii="Comic Sans MS" w:hAnsi="Comic Sans MS"/>
          <w:b/>
          <w:color w:val="7030A0"/>
          <w:sz w:val="32"/>
          <w:szCs w:val="32"/>
        </w:rPr>
        <w:t xml:space="preserve"> </w:t>
      </w:r>
      <w:r w:rsidR="0022537E" w:rsidRPr="0022537E">
        <w:rPr>
          <w:rFonts w:ascii="Comic Sans MS" w:hAnsi="Comic Sans MS"/>
          <w:b/>
          <w:color w:val="7030A0"/>
          <w:sz w:val="32"/>
          <w:szCs w:val="32"/>
        </w:rPr>
        <w:t xml:space="preserve">development and </w:t>
      </w:r>
      <w:r w:rsidRPr="0022537E">
        <w:rPr>
          <w:rFonts w:ascii="Comic Sans MS" w:hAnsi="Comic Sans MS"/>
          <w:b/>
          <w:color w:val="7030A0"/>
          <w:sz w:val="32"/>
          <w:szCs w:val="32"/>
        </w:rPr>
        <w:t>behaviour?</w:t>
      </w:r>
    </w:p>
    <w:p w14:paraId="43A70EE4" w14:textId="77777777" w:rsidR="0022537E" w:rsidRPr="002A41A5" w:rsidRDefault="009B5046" w:rsidP="009F075F">
      <w:pPr>
        <w:jc w:val="center"/>
        <w:rPr>
          <w:rFonts w:ascii="Comic Sans MS" w:hAnsi="Comic Sans MS"/>
          <w:color w:val="7030A0"/>
        </w:rPr>
      </w:pPr>
      <w:r w:rsidRPr="002A41A5">
        <w:rPr>
          <w:rFonts w:ascii="Comic Sans MS" w:hAnsi="Comic Sans MS"/>
          <w:color w:val="7030A0"/>
        </w:rPr>
        <w:t xml:space="preserve">The group is based on an approach developed in Solihull that </w:t>
      </w:r>
      <w:r w:rsidR="0022537E">
        <w:rPr>
          <w:rFonts w:ascii="Comic Sans MS" w:hAnsi="Comic Sans MS"/>
          <w:color w:val="7030A0"/>
        </w:rPr>
        <w:t xml:space="preserve">research has shown to be </w:t>
      </w:r>
      <w:r w:rsidRPr="002A41A5">
        <w:rPr>
          <w:rFonts w:ascii="Comic Sans MS" w:hAnsi="Comic Sans MS"/>
          <w:color w:val="7030A0"/>
        </w:rPr>
        <w:t xml:space="preserve">helpful to parents and has </w:t>
      </w:r>
      <w:r w:rsidR="0022537E">
        <w:rPr>
          <w:rFonts w:ascii="Comic Sans MS" w:hAnsi="Comic Sans MS"/>
          <w:color w:val="7030A0"/>
        </w:rPr>
        <w:t>improved their</w:t>
      </w:r>
      <w:r w:rsidRPr="002A41A5">
        <w:rPr>
          <w:rFonts w:ascii="Comic Sans MS" w:hAnsi="Comic Sans MS"/>
          <w:color w:val="7030A0"/>
        </w:rPr>
        <w:t xml:space="preserve"> c</w:t>
      </w:r>
      <w:r w:rsidR="0022537E">
        <w:rPr>
          <w:rFonts w:ascii="Comic Sans MS" w:hAnsi="Comic Sans MS"/>
          <w:color w:val="7030A0"/>
        </w:rPr>
        <w:t>hildren’s behaviour.</w:t>
      </w:r>
    </w:p>
    <w:p w14:paraId="7AF3205C" w14:textId="77777777" w:rsidR="005F5C93" w:rsidRPr="0022537E" w:rsidRDefault="009F075F" w:rsidP="00CB27AF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7030A0"/>
          <w:sz w:val="26"/>
          <w:szCs w:val="26"/>
          <w:lang w:eastAsia="en-GB"/>
        </w:rPr>
        <w:t xml:space="preserve">               </w:t>
      </w:r>
      <w:r w:rsidR="00DB53FA">
        <w:rPr>
          <w:rFonts w:ascii="Comic Sans MS" w:eastAsia="Times New Roman" w:hAnsi="Comic Sans MS" w:cs="Times New Roman"/>
          <w:b/>
          <w:bCs/>
          <w:color w:val="7030A0"/>
          <w:sz w:val="26"/>
          <w:szCs w:val="26"/>
          <w:lang w:eastAsia="en-GB"/>
        </w:rPr>
        <w:t xml:space="preserve">      </w:t>
      </w:r>
      <w:r w:rsidR="00C823FE" w:rsidRPr="009F075F">
        <w:rPr>
          <w:rFonts w:ascii="Comic Sans MS" w:eastAsia="Times New Roman" w:hAnsi="Comic Sans MS" w:cs="Times New Roman"/>
          <w:b/>
          <w:bCs/>
          <w:color w:val="7030A0"/>
          <w:sz w:val="26"/>
          <w:szCs w:val="26"/>
          <w:lang w:eastAsia="en-GB"/>
        </w:rPr>
        <w:t xml:space="preserve"> </w:t>
      </w:r>
      <w:r w:rsidR="005F5C93" w:rsidRPr="0022537E">
        <w:rPr>
          <w:rFonts w:ascii="Comic Sans MS" w:eastAsia="Times New Roman" w:hAnsi="Comic Sans MS" w:cs="Times New Roman"/>
          <w:b/>
          <w:bCs/>
          <w:color w:val="7030A0"/>
          <w:sz w:val="28"/>
          <w:szCs w:val="28"/>
          <w:lang w:eastAsia="en-GB"/>
        </w:rPr>
        <w:t>We will explore issues together such as:</w:t>
      </w:r>
    </w:p>
    <w:p w14:paraId="5C2D59F6" w14:textId="77777777" w:rsidR="005F5C93" w:rsidRPr="0022537E" w:rsidRDefault="005F5C93" w:rsidP="00CB27AF">
      <w:pPr>
        <w:numPr>
          <w:ilvl w:val="0"/>
          <w:numId w:val="1"/>
        </w:numPr>
        <w:shd w:val="clear" w:color="auto" w:fill="F8DDDE"/>
        <w:spacing w:after="48" w:line="240" w:lineRule="auto"/>
        <w:ind w:left="0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</w:pPr>
      <w:r w:rsidRPr="0022537E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Having fun together</w:t>
      </w:r>
    </w:p>
    <w:p w14:paraId="52E12BFA" w14:textId="77777777" w:rsidR="005F5C93" w:rsidRPr="0022537E" w:rsidRDefault="005F5C93" w:rsidP="00CB27AF">
      <w:pPr>
        <w:numPr>
          <w:ilvl w:val="0"/>
          <w:numId w:val="1"/>
        </w:numPr>
        <w:shd w:val="clear" w:color="auto" w:fill="F8DDDE"/>
        <w:spacing w:after="48" w:line="240" w:lineRule="auto"/>
        <w:ind w:left="0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</w:pPr>
      <w:r w:rsidRPr="0022537E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How children develop</w:t>
      </w:r>
    </w:p>
    <w:p w14:paraId="2360E818" w14:textId="77777777" w:rsidR="005F5C93" w:rsidRPr="0022537E" w:rsidRDefault="005F5C93" w:rsidP="00CB27AF">
      <w:pPr>
        <w:numPr>
          <w:ilvl w:val="0"/>
          <w:numId w:val="1"/>
        </w:numPr>
        <w:shd w:val="clear" w:color="auto" w:fill="F8DDDE"/>
        <w:spacing w:after="48" w:line="240" w:lineRule="auto"/>
        <w:ind w:left="0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</w:pPr>
      <w:r w:rsidRPr="0022537E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Exploring feelings</w:t>
      </w:r>
    </w:p>
    <w:p w14:paraId="57B4A521" w14:textId="77777777" w:rsidR="005F5C93" w:rsidRPr="0022537E" w:rsidRDefault="005F5C93" w:rsidP="00CB27AF">
      <w:pPr>
        <w:numPr>
          <w:ilvl w:val="0"/>
          <w:numId w:val="1"/>
        </w:numPr>
        <w:shd w:val="clear" w:color="auto" w:fill="F8DDDE"/>
        <w:spacing w:after="48" w:line="240" w:lineRule="auto"/>
        <w:ind w:left="0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</w:pPr>
      <w:r w:rsidRPr="0022537E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Behaviour difficulties</w:t>
      </w:r>
    </w:p>
    <w:p w14:paraId="482FB69C" w14:textId="77777777" w:rsidR="005F5C93" w:rsidRPr="0022537E" w:rsidRDefault="005F5C93" w:rsidP="00CB27AF">
      <w:pPr>
        <w:numPr>
          <w:ilvl w:val="0"/>
          <w:numId w:val="1"/>
        </w:numPr>
        <w:shd w:val="clear" w:color="auto" w:fill="F8DDDE"/>
        <w:spacing w:after="48" w:line="240" w:lineRule="auto"/>
        <w:ind w:left="0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</w:pPr>
      <w:r w:rsidRPr="0022537E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How to recover when things go wrong</w:t>
      </w:r>
    </w:p>
    <w:p w14:paraId="697D4D6B" w14:textId="77777777" w:rsidR="005F5C93" w:rsidRPr="0022537E" w:rsidRDefault="005F5C93" w:rsidP="00CB27AF">
      <w:pPr>
        <w:numPr>
          <w:ilvl w:val="0"/>
          <w:numId w:val="1"/>
        </w:numPr>
        <w:shd w:val="clear" w:color="auto" w:fill="F8DDDE"/>
        <w:spacing w:after="48" w:line="240" w:lineRule="auto"/>
        <w:ind w:left="0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</w:pPr>
      <w:r w:rsidRPr="0022537E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Communicating with your child</w:t>
      </w:r>
    </w:p>
    <w:p w14:paraId="070FFE68" w14:textId="77777777" w:rsidR="005F5C93" w:rsidRPr="0022537E" w:rsidRDefault="005F5C93" w:rsidP="00CB27AF">
      <w:pPr>
        <w:numPr>
          <w:ilvl w:val="0"/>
          <w:numId w:val="1"/>
        </w:numPr>
        <w:shd w:val="clear" w:color="auto" w:fill="F8DDDE"/>
        <w:spacing w:after="48" w:line="240" w:lineRule="auto"/>
        <w:ind w:left="0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</w:pPr>
      <w:r w:rsidRPr="0022537E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Parenting styles</w:t>
      </w:r>
    </w:p>
    <w:p w14:paraId="0B9F8AEA" w14:textId="77777777" w:rsidR="005F5C93" w:rsidRPr="0022537E" w:rsidRDefault="005F5C93" w:rsidP="00CB27AF">
      <w:pPr>
        <w:numPr>
          <w:ilvl w:val="0"/>
          <w:numId w:val="1"/>
        </w:numPr>
        <w:shd w:val="clear" w:color="auto" w:fill="F8DDDE"/>
        <w:spacing w:after="48" w:line="240" w:lineRule="auto"/>
        <w:ind w:left="0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</w:pPr>
      <w:r w:rsidRPr="0022537E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Sleep patterns</w:t>
      </w:r>
    </w:p>
    <w:p w14:paraId="02A0F027" w14:textId="77777777" w:rsidR="00CB27AF" w:rsidRPr="0022537E" w:rsidRDefault="005F5C93" w:rsidP="00CB27AF">
      <w:pPr>
        <w:numPr>
          <w:ilvl w:val="0"/>
          <w:numId w:val="1"/>
        </w:numPr>
        <w:shd w:val="clear" w:color="auto" w:fill="F8DDDE"/>
        <w:spacing w:after="48" w:line="240" w:lineRule="auto"/>
        <w:ind w:left="0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</w:pPr>
      <w:r w:rsidRPr="0022537E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Anger and temper tantrums</w:t>
      </w:r>
    </w:p>
    <w:p w14:paraId="7329C408" w14:textId="4CB6C3CC" w:rsidR="005F5C93" w:rsidRPr="000B49A7" w:rsidRDefault="00AC60F5" w:rsidP="00AF5532">
      <w:pPr>
        <w:jc w:val="center"/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</w:pPr>
      <w:r w:rsidRPr="00AC60F5">
        <w:rPr>
          <w:rFonts w:ascii="Comic Sans MS" w:eastAsia="Times New Roman" w:hAnsi="Comic Sans MS" w:cs="Times New Roman"/>
          <w:b/>
          <w:bCs/>
          <w:color w:val="7030A0"/>
          <w:sz w:val="28"/>
          <w:szCs w:val="28"/>
          <w:lang w:eastAsia="en-GB"/>
        </w:rPr>
        <w:t>Venue</w:t>
      </w:r>
      <w:r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: </w:t>
      </w:r>
      <w:r w:rsidR="00CB27AF" w:rsidRPr="000B49A7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 </w:t>
      </w:r>
      <w:r w:rsidR="00D40E55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>Whitton Clinic, Meredith Road, Ipswich, IP1 6ED</w:t>
      </w:r>
    </w:p>
    <w:p w14:paraId="24526C22" w14:textId="0F8EA1E3" w:rsidR="00CB27AF" w:rsidRDefault="00AC60F5" w:rsidP="00AF5532">
      <w:pPr>
        <w:jc w:val="center"/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T</w:t>
      </w:r>
      <w:r w:rsidR="0085473B" w:rsidRPr="000B49A7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ime</w:t>
      </w:r>
      <w:r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en-GB"/>
        </w:rPr>
        <w:t>:</w:t>
      </w:r>
      <w:r w:rsidR="0022537E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 </w:t>
      </w:r>
      <w:r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  </w:t>
      </w:r>
      <w:r w:rsidR="00D40E55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>12</w:t>
      </w:r>
      <w:r w:rsidR="0029413E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>:30am</w:t>
      </w:r>
      <w:r w:rsidR="00AF5532" w:rsidRPr="000B49A7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 – </w:t>
      </w:r>
      <w:r w:rsidR="00D40E55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>2</w:t>
      </w:r>
      <w:r w:rsidR="0029413E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:30am </w:t>
      </w:r>
      <w:r w:rsidR="00AF5532" w:rsidRPr="000B49A7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>Refreshments Provided</w:t>
      </w:r>
    </w:p>
    <w:p w14:paraId="0A6E3CB4" w14:textId="6070D78C" w:rsidR="009F075F" w:rsidRDefault="00AC60F5" w:rsidP="009F075F">
      <w:pPr>
        <w:jc w:val="center"/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</w:pPr>
      <w:r w:rsidRPr="00AC60F5">
        <w:rPr>
          <w:rFonts w:ascii="Comic Sans MS" w:eastAsia="Times New Roman" w:hAnsi="Comic Sans MS" w:cs="Times New Roman"/>
          <w:b/>
          <w:bCs/>
          <w:color w:val="7030A0"/>
          <w:sz w:val="28"/>
          <w:szCs w:val="28"/>
          <w:lang w:eastAsia="en-GB"/>
        </w:rPr>
        <w:t>Starts</w:t>
      </w:r>
      <w:r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>:</w:t>
      </w:r>
      <w:r w:rsidR="0085473B" w:rsidRPr="000B49A7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 </w:t>
      </w:r>
      <w:r w:rsidR="00D40E55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Wednesday </w:t>
      </w:r>
      <w:r w:rsidR="00262F6F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October </w:t>
      </w:r>
      <w:r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 </w:t>
      </w:r>
      <w:r w:rsidR="009F075F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>for 10 weeks</w:t>
      </w:r>
      <w:r w:rsidR="0022537E"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 xml:space="preserve"> </w:t>
      </w:r>
    </w:p>
    <w:p w14:paraId="421B830F" w14:textId="79F7B72A" w:rsidR="00085107" w:rsidRDefault="00085107" w:rsidP="009F075F">
      <w:pPr>
        <w:jc w:val="center"/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>(</w:t>
      </w:r>
      <w:r w:rsidR="00F26621" w:rsidRPr="00085107">
        <w:rPr>
          <w:rFonts w:ascii="Comic Sans MS" w:eastAsia="Times New Roman" w:hAnsi="Comic Sans MS" w:cs="Times New Roman"/>
          <w:color w:val="7030A0"/>
          <w:sz w:val="20"/>
          <w:szCs w:val="20"/>
          <w:lang w:eastAsia="en-GB"/>
        </w:rPr>
        <w:t>With</w:t>
      </w:r>
      <w:r w:rsidRPr="00085107">
        <w:rPr>
          <w:rFonts w:ascii="Comic Sans MS" w:eastAsia="Times New Roman" w:hAnsi="Comic Sans MS" w:cs="Times New Roman"/>
          <w:color w:val="7030A0"/>
          <w:sz w:val="20"/>
          <w:szCs w:val="20"/>
          <w:lang w:eastAsia="en-GB"/>
        </w:rPr>
        <w:t xml:space="preserve"> a break for half term</w:t>
      </w:r>
      <w:r w:rsidR="0029413E">
        <w:rPr>
          <w:rFonts w:ascii="Comic Sans MS" w:eastAsia="Times New Roman" w:hAnsi="Comic Sans MS" w:cs="Times New Roman"/>
          <w:color w:val="7030A0"/>
          <w:sz w:val="20"/>
          <w:szCs w:val="20"/>
          <w:lang w:eastAsia="en-GB"/>
        </w:rPr>
        <w:t xml:space="preserve"> </w:t>
      </w:r>
      <w:r w:rsidR="00D40E55">
        <w:rPr>
          <w:rFonts w:ascii="Comic Sans MS" w:eastAsia="Times New Roman" w:hAnsi="Comic Sans MS" w:cs="Times New Roman"/>
          <w:color w:val="7030A0"/>
          <w:sz w:val="20"/>
          <w:szCs w:val="20"/>
          <w:lang w:eastAsia="en-GB"/>
        </w:rPr>
        <w:t>Wednesday 26</w:t>
      </w:r>
      <w:r w:rsidR="0029413E" w:rsidRPr="0029413E">
        <w:rPr>
          <w:rFonts w:ascii="Comic Sans MS" w:eastAsia="Times New Roman" w:hAnsi="Comic Sans MS" w:cs="Times New Roman"/>
          <w:color w:val="7030A0"/>
          <w:sz w:val="20"/>
          <w:szCs w:val="20"/>
          <w:vertAlign w:val="superscript"/>
          <w:lang w:eastAsia="en-GB"/>
        </w:rPr>
        <w:t>h</w:t>
      </w:r>
      <w:r w:rsidR="0029413E">
        <w:rPr>
          <w:rFonts w:ascii="Comic Sans MS" w:eastAsia="Times New Roman" w:hAnsi="Comic Sans MS" w:cs="Times New Roman"/>
          <w:color w:val="7030A0"/>
          <w:sz w:val="20"/>
          <w:szCs w:val="20"/>
          <w:lang w:eastAsia="en-GB"/>
        </w:rPr>
        <w:t xml:space="preserve"> October</w:t>
      </w:r>
      <w:r>
        <w:rPr>
          <w:rFonts w:ascii="Comic Sans MS" w:eastAsia="Times New Roman" w:hAnsi="Comic Sans MS" w:cs="Times New Roman"/>
          <w:color w:val="7030A0"/>
          <w:sz w:val="28"/>
          <w:szCs w:val="28"/>
          <w:lang w:eastAsia="en-GB"/>
        </w:rPr>
        <w:t>)</w:t>
      </w:r>
    </w:p>
    <w:p w14:paraId="02BF0B22" w14:textId="6A32E4EC" w:rsidR="00AC60F5" w:rsidRPr="00AC60F5" w:rsidRDefault="002F7E14" w:rsidP="00AC60F5">
      <w:pPr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bookings</w:t>
      </w:r>
      <w:r w:rsidR="00AC60F5" w:rsidRPr="00AC60F5">
        <w:rPr>
          <w:rFonts w:ascii="Arial" w:hAnsi="Arial" w:cs="Arial"/>
          <w:b/>
          <w:bCs/>
          <w:sz w:val="20"/>
          <w:szCs w:val="20"/>
          <w:lang w:eastAsia="en-GB"/>
        </w:rPr>
        <w:t xml:space="preserve"> to the county parenting team can now be made through Suffolk’s online Portal: </w:t>
      </w:r>
    </w:p>
    <w:p w14:paraId="761AD218" w14:textId="77777777" w:rsidR="00AC60F5" w:rsidRPr="00596B18" w:rsidRDefault="00F14193" w:rsidP="00AC60F5">
      <w:pPr>
        <w:rPr>
          <w:rFonts w:ascii="Arial" w:hAnsi="Arial" w:cs="Arial"/>
          <w:color w:val="0070C0"/>
          <w:sz w:val="20"/>
          <w:szCs w:val="20"/>
          <w:lang w:eastAsia="en-GB"/>
        </w:rPr>
      </w:pPr>
      <w:hyperlink r:id="rId12" w:history="1">
        <w:r w:rsidR="00AC60F5" w:rsidRPr="00596B18">
          <w:rPr>
            <w:rStyle w:val="Hyperlink"/>
            <w:rFonts w:ascii="Arial" w:hAnsi="Arial" w:cs="Arial"/>
            <w:color w:val="0070C0"/>
            <w:sz w:val="20"/>
            <w:szCs w:val="20"/>
            <w:lang w:eastAsia="en-GB"/>
          </w:rPr>
          <w:t>https://earlyhelpportal.suffolk.gov.uk/web/portal/pages/home</w:t>
        </w:r>
      </w:hyperlink>
    </w:p>
    <w:p w14:paraId="7DFACC24" w14:textId="0728EBEF" w:rsidR="00AC60F5" w:rsidRPr="00596B18" w:rsidRDefault="00AC60F5" w:rsidP="00AC60F5">
      <w:pPr>
        <w:rPr>
          <w:rFonts w:ascii="Arial" w:hAnsi="Arial" w:cs="Arial"/>
          <w:sz w:val="20"/>
          <w:szCs w:val="20"/>
          <w:lang w:eastAsia="en-GB"/>
        </w:rPr>
      </w:pPr>
      <w:r w:rsidRPr="00596B18">
        <w:rPr>
          <w:rFonts w:ascii="Arial" w:hAnsi="Arial" w:cs="Arial"/>
          <w:sz w:val="20"/>
          <w:szCs w:val="20"/>
          <w:lang w:eastAsia="en-GB"/>
        </w:rPr>
        <w:t xml:space="preserve">Professionals with access to EHM &amp; LCS can </w:t>
      </w:r>
      <w:r w:rsidR="002F7E14">
        <w:rPr>
          <w:rFonts w:ascii="Arial" w:hAnsi="Arial" w:cs="Arial"/>
          <w:sz w:val="20"/>
          <w:szCs w:val="20"/>
          <w:lang w:eastAsia="en-GB"/>
        </w:rPr>
        <w:t>book</w:t>
      </w:r>
      <w:r w:rsidRPr="00596B18">
        <w:rPr>
          <w:rFonts w:ascii="Arial" w:hAnsi="Arial" w:cs="Arial"/>
          <w:sz w:val="20"/>
          <w:szCs w:val="20"/>
          <w:lang w:eastAsia="en-GB"/>
        </w:rPr>
        <w:t xml:space="preserve"> a family to a parenting course directly through Liquid Logic, completing a quick standalone form. This form can be started from the basic demographics page of the child’s record on EHM.</w:t>
      </w:r>
    </w:p>
    <w:p w14:paraId="5A94E942" w14:textId="77777777" w:rsidR="00AC60F5" w:rsidRDefault="00AC60F5" w:rsidP="0022537E">
      <w:pPr>
        <w:spacing w:line="240" w:lineRule="auto"/>
        <w:rPr>
          <w:rFonts w:ascii="Comic Sans MS" w:eastAsia="Times New Roman" w:hAnsi="Comic Sans MS" w:cs="Times New Roman"/>
          <w:color w:val="7030A0"/>
          <w:sz w:val="20"/>
          <w:szCs w:val="20"/>
          <w:lang w:eastAsia="en-GB"/>
        </w:rPr>
      </w:pPr>
    </w:p>
    <w:p w14:paraId="62426C37" w14:textId="77777777" w:rsidR="00AC60F5" w:rsidRDefault="00AC60F5" w:rsidP="0022537E">
      <w:pPr>
        <w:spacing w:line="240" w:lineRule="auto"/>
        <w:rPr>
          <w:rFonts w:ascii="Comic Sans MS" w:eastAsia="Times New Roman" w:hAnsi="Comic Sans MS" w:cs="Times New Roman"/>
          <w:color w:val="7030A0"/>
          <w:sz w:val="20"/>
          <w:szCs w:val="20"/>
          <w:lang w:eastAsia="en-GB"/>
        </w:rPr>
      </w:pPr>
    </w:p>
    <w:sectPr w:rsidR="00AC60F5" w:rsidSect="00130F9F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AF95" w14:textId="77777777" w:rsidR="00F14193" w:rsidRDefault="00F14193" w:rsidP="00AF5532">
      <w:pPr>
        <w:spacing w:after="0" w:line="240" w:lineRule="auto"/>
      </w:pPr>
      <w:r>
        <w:separator/>
      </w:r>
    </w:p>
  </w:endnote>
  <w:endnote w:type="continuationSeparator" w:id="0">
    <w:p w14:paraId="250785DB" w14:textId="77777777" w:rsidR="00F14193" w:rsidRDefault="00F14193" w:rsidP="00AF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BD10" w14:textId="77777777" w:rsidR="00F14193" w:rsidRDefault="00F14193" w:rsidP="00AF5532">
      <w:pPr>
        <w:spacing w:after="0" w:line="240" w:lineRule="auto"/>
      </w:pPr>
      <w:r>
        <w:separator/>
      </w:r>
    </w:p>
  </w:footnote>
  <w:footnote w:type="continuationSeparator" w:id="0">
    <w:p w14:paraId="660F42A6" w14:textId="77777777" w:rsidR="00F14193" w:rsidRDefault="00F14193" w:rsidP="00AF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DCE"/>
    <w:multiLevelType w:val="multilevel"/>
    <w:tmpl w:val="5C5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84390"/>
    <w:multiLevelType w:val="multilevel"/>
    <w:tmpl w:val="418A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3658D9"/>
    <w:multiLevelType w:val="multilevel"/>
    <w:tmpl w:val="950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122684">
    <w:abstractNumId w:val="0"/>
  </w:num>
  <w:num w:numId="2" w16cid:durableId="750590172">
    <w:abstractNumId w:val="2"/>
  </w:num>
  <w:num w:numId="3" w16cid:durableId="16024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93"/>
    <w:rsid w:val="00085107"/>
    <w:rsid w:val="000B49A7"/>
    <w:rsid w:val="001007B8"/>
    <w:rsid w:val="00130F9F"/>
    <w:rsid w:val="0022537E"/>
    <w:rsid w:val="00241AB2"/>
    <w:rsid w:val="00262F6F"/>
    <w:rsid w:val="002938FC"/>
    <w:rsid w:val="0029413E"/>
    <w:rsid w:val="002A41A5"/>
    <w:rsid w:val="002F7E14"/>
    <w:rsid w:val="00340E1B"/>
    <w:rsid w:val="00360995"/>
    <w:rsid w:val="00365C83"/>
    <w:rsid w:val="00370532"/>
    <w:rsid w:val="003B293F"/>
    <w:rsid w:val="003F598F"/>
    <w:rsid w:val="00435184"/>
    <w:rsid w:val="004C0299"/>
    <w:rsid w:val="00547BA8"/>
    <w:rsid w:val="005F5C93"/>
    <w:rsid w:val="006F6DAE"/>
    <w:rsid w:val="00762061"/>
    <w:rsid w:val="00777C3A"/>
    <w:rsid w:val="0085473B"/>
    <w:rsid w:val="00863B7F"/>
    <w:rsid w:val="00887E77"/>
    <w:rsid w:val="008F27A4"/>
    <w:rsid w:val="009B5046"/>
    <w:rsid w:val="009D3268"/>
    <w:rsid w:val="009F075F"/>
    <w:rsid w:val="00AC60F5"/>
    <w:rsid w:val="00AF5532"/>
    <w:rsid w:val="00B276DB"/>
    <w:rsid w:val="00B50D6C"/>
    <w:rsid w:val="00C823FE"/>
    <w:rsid w:val="00CB27AF"/>
    <w:rsid w:val="00CD217F"/>
    <w:rsid w:val="00D40E55"/>
    <w:rsid w:val="00D9285A"/>
    <w:rsid w:val="00DB53FA"/>
    <w:rsid w:val="00EA4DEA"/>
    <w:rsid w:val="00F07DC2"/>
    <w:rsid w:val="00F14193"/>
    <w:rsid w:val="00F26621"/>
    <w:rsid w:val="00F51C05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3235"/>
  <w15:docId w15:val="{32953769-BE5F-48BB-9EFC-3FE8499F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5C93"/>
    <w:pPr>
      <w:spacing w:after="360" w:line="360" w:lineRule="atLeast"/>
    </w:pPr>
    <w:rPr>
      <w:rFonts w:ascii="Times New Roman" w:eastAsia="Times New Roman" w:hAnsi="Times New Roman" w:cs="Times New Roman"/>
      <w:color w:val="58595B"/>
      <w:sz w:val="26"/>
      <w:szCs w:val="26"/>
      <w:lang w:eastAsia="en-GB"/>
    </w:rPr>
  </w:style>
  <w:style w:type="character" w:styleId="Emphasis">
    <w:name w:val="Emphasis"/>
    <w:basedOn w:val="DefaultParagraphFont"/>
    <w:uiPriority w:val="20"/>
    <w:qFormat/>
    <w:rsid w:val="005F5C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F5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532"/>
  </w:style>
  <w:style w:type="paragraph" w:styleId="Footer">
    <w:name w:val="footer"/>
    <w:basedOn w:val="Normal"/>
    <w:link w:val="FooterChar"/>
    <w:uiPriority w:val="99"/>
    <w:unhideWhenUsed/>
    <w:rsid w:val="00AF5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32"/>
  </w:style>
  <w:style w:type="character" w:styleId="Hyperlink">
    <w:name w:val="Hyperlink"/>
    <w:uiPriority w:val="99"/>
    <w:unhideWhenUsed/>
    <w:rsid w:val="00AC60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5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96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2241">
                                  <w:marLeft w:val="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7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F8DDD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2230">
                                  <w:marLeft w:val="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5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59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9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arlyhelpportal.suffolk.gov.uk/web/portal/pages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solihullapproachparenting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09A2EE9FAC40A7039776804EA154" ma:contentTypeVersion="11" ma:contentTypeDescription="Create a new document." ma:contentTypeScope="" ma:versionID="bda533a54f1483e58fd3384b4302e9e0">
  <xsd:schema xmlns:xsd="http://www.w3.org/2001/XMLSchema" xmlns:xs="http://www.w3.org/2001/XMLSchema" xmlns:p="http://schemas.microsoft.com/office/2006/metadata/properties" xmlns:ns2="106a9d51-f63a-4c57-9c8e-efe9b12f0ec3" xmlns:ns3="959f200d-9a62-40c4-8c7e-2e2f13c5cc51" targetNamespace="http://schemas.microsoft.com/office/2006/metadata/properties" ma:root="true" ma:fieldsID="8d6a54b3ec3ee4c82f8358026c14ed12" ns2:_="" ns3:_="">
    <xsd:import namespace="106a9d51-f63a-4c57-9c8e-efe9b12f0ec3"/>
    <xsd:import namespace="959f200d-9a62-40c4-8c7e-2e2f13c5c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9d51-f63a-4c57-9c8e-efe9b12f0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f200d-9a62-40c4-8c7e-2e2f13c5c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D7112-CEFB-406E-A3CB-2EEB586DA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70CBE-3F90-4441-9CA3-D3B9724A5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9d51-f63a-4c57-9c8e-efe9b12f0ec3"/>
    <ds:schemaRef ds:uri="959f200d-9a62-40c4-8c7e-2e2f13c5c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7A2AB-5762-428B-BDB9-E8409FC93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desborough</dc:creator>
  <cp:lastModifiedBy>Lucy Simpson</cp:lastModifiedBy>
  <cp:revision>2</cp:revision>
  <cp:lastPrinted>2016-09-01T08:30:00Z</cp:lastPrinted>
  <dcterms:created xsi:type="dcterms:W3CDTF">2022-09-07T12:54:00Z</dcterms:created>
  <dcterms:modified xsi:type="dcterms:W3CDTF">2022-09-07T12:54:00Z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0x0101009FB009A2EE9FAC40A7039776804EA154</vt:lpwstr>
  </property>
</Properties>
</file>